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C7" w:rsidRPr="0096478A" w:rsidRDefault="0003221D" w:rsidP="00032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KWM-2/2A - - </w:t>
      </w:r>
      <w:r w:rsidR="0096478A" w:rsidRPr="0096478A">
        <w:rPr>
          <w:b/>
          <w:sz w:val="24"/>
          <w:szCs w:val="24"/>
        </w:rPr>
        <w:t>Audio feedback in speaker during transmit</w:t>
      </w:r>
    </w:p>
    <w:p w:rsidR="0096478A" w:rsidRDefault="0096478A">
      <w:r>
        <w:t>One of our member</w:t>
      </w:r>
      <w:bookmarkStart w:id="0" w:name="_GoBack"/>
      <w:bookmarkEnd w:id="0"/>
      <w:r>
        <w:t xml:space="preserve">s experienced audio feedback in the speaker </w:t>
      </w:r>
      <w:r w:rsidRPr="0096478A">
        <w:rPr>
          <w:i/>
          <w:u w:val="single"/>
        </w:rPr>
        <w:t>during transmit</w:t>
      </w:r>
      <w:r>
        <w:t xml:space="preserve"> which produced – not only his MIC Audio voice reproduced in the speaker – but also the stereo typical </w:t>
      </w:r>
      <w:r w:rsidR="003C639A">
        <w:t xml:space="preserve">feedback </w:t>
      </w:r>
      <w:r>
        <w:t>squeal. He went on to say that the problem only occurred on LSB mode SSB transmissions and that SSB transmissions in USB mode were normal.</w:t>
      </w:r>
    </w:p>
    <w:p w:rsidR="0096478A" w:rsidRDefault="0096478A">
      <w:r>
        <w:t xml:space="preserve">This problem is seldom seen, but also pretty hard to diagnose – but Ernst Schroeder, DJ7HS, hit the nail on the head. Below is copied his post back to the list and to Joe. This is worth posting to the </w:t>
      </w:r>
      <w:r w:rsidRPr="003C639A">
        <w:rPr>
          <w:i/>
          <w:sz w:val="24"/>
          <w:szCs w:val="24"/>
        </w:rPr>
        <w:t>RX for Your Collins</w:t>
      </w:r>
      <w:r>
        <w:t xml:space="preserve"> page because, when it happens, it can be a real puzzler</w:t>
      </w:r>
      <w:r w:rsidR="003C639A">
        <w:t xml:space="preserve"> to diagnose</w:t>
      </w:r>
      <w:r>
        <w:t>.</w:t>
      </w:r>
    </w:p>
    <w:p w:rsidR="0096478A" w:rsidRDefault="0096478A">
      <w:r>
        <w:t xml:space="preserve">Nice job Ernst.  </w:t>
      </w:r>
      <w:proofErr w:type="gramStart"/>
      <w:r w:rsidR="003C639A">
        <w:t>d</w:t>
      </w:r>
      <w:r>
        <w:t>e</w:t>
      </w:r>
      <w:proofErr w:type="gramEnd"/>
      <w:r>
        <w:t xml:space="preserve"> N7OTQ/K0CXX</w:t>
      </w:r>
    </w:p>
    <w:p w:rsidR="0096478A" w:rsidRDefault="0096478A" w:rsidP="003C639A">
      <w:pPr>
        <w:jc w:val="center"/>
      </w:pPr>
      <w:r>
        <w:t>Ernst’s email copied here below.</w:t>
      </w:r>
    </w:p>
    <w:p w:rsidR="0096478A" w:rsidRDefault="0096478A" w:rsidP="0096478A">
      <w:pPr>
        <w:rPr>
          <w:i/>
          <w:sz w:val="24"/>
          <w:szCs w:val="24"/>
        </w:rPr>
      </w:pPr>
    </w:p>
    <w:p w:rsidR="0096478A" w:rsidRPr="0096478A" w:rsidRDefault="0096478A" w:rsidP="0096478A">
      <w:pPr>
        <w:rPr>
          <w:i/>
          <w:sz w:val="24"/>
          <w:szCs w:val="24"/>
        </w:rPr>
      </w:pPr>
      <w:r>
        <w:rPr>
          <w:i/>
          <w:sz w:val="24"/>
          <w:szCs w:val="24"/>
        </w:rPr>
        <w:t>“Hi Joe,</w:t>
      </w:r>
    </w:p>
    <w:p w:rsidR="0096478A" w:rsidRPr="0096478A" w:rsidRDefault="0096478A" w:rsidP="0096478A">
      <w:pPr>
        <w:rPr>
          <w:i/>
          <w:sz w:val="24"/>
          <w:szCs w:val="24"/>
        </w:rPr>
      </w:pPr>
      <w:r w:rsidRPr="0096478A">
        <w:rPr>
          <w:i/>
          <w:sz w:val="24"/>
          <w:szCs w:val="24"/>
        </w:rPr>
        <w:t>This reall</w:t>
      </w:r>
      <w:r>
        <w:rPr>
          <w:i/>
          <w:sz w:val="24"/>
          <w:szCs w:val="24"/>
        </w:rPr>
        <w:t>y sounds like a strange problem, b</w:t>
      </w:r>
      <w:r w:rsidRPr="0096478A">
        <w:rPr>
          <w:i/>
          <w:sz w:val="24"/>
          <w:szCs w:val="24"/>
        </w:rPr>
        <w:t xml:space="preserve">ut there is </w:t>
      </w:r>
      <w:proofErr w:type="gramStart"/>
      <w:r w:rsidRPr="0096478A">
        <w:rPr>
          <w:i/>
          <w:sz w:val="24"/>
          <w:szCs w:val="24"/>
        </w:rPr>
        <w:t>help ...</w:t>
      </w:r>
      <w:proofErr w:type="gramEnd"/>
    </w:p>
    <w:p w:rsidR="0096478A" w:rsidRPr="0096478A" w:rsidRDefault="0096478A" w:rsidP="0096478A">
      <w:pPr>
        <w:rPr>
          <w:i/>
          <w:sz w:val="24"/>
          <w:szCs w:val="24"/>
        </w:rPr>
      </w:pPr>
    </w:p>
    <w:p w:rsidR="0096478A" w:rsidRPr="0096478A" w:rsidRDefault="0096478A" w:rsidP="0096478A">
      <w:pPr>
        <w:rPr>
          <w:i/>
          <w:sz w:val="24"/>
          <w:szCs w:val="24"/>
        </w:rPr>
      </w:pPr>
      <w:r w:rsidRPr="0096478A">
        <w:rPr>
          <w:i/>
          <w:sz w:val="24"/>
          <w:szCs w:val="24"/>
        </w:rPr>
        <w:t>My memory (and a look at the M-2 diagram) tells me that there *is* a connection between the anode of V11B (output 2nd mic amp) and the anode of V15B (output of pro</w:t>
      </w:r>
      <w:r>
        <w:rPr>
          <w:i/>
          <w:sz w:val="24"/>
          <w:szCs w:val="24"/>
        </w:rPr>
        <w:t xml:space="preserve">duct detector, input to AF amp). This connection via resistors </w:t>
      </w:r>
      <w:r w:rsidRPr="0096478A">
        <w:rPr>
          <w:i/>
          <w:sz w:val="24"/>
          <w:szCs w:val="24"/>
        </w:rPr>
        <w:t>R155 and R156 (1.5M</w:t>
      </w:r>
      <w:r>
        <w:rPr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Ω</w:t>
      </w:r>
      <w:r w:rsidRPr="0096478A">
        <w:rPr>
          <w:i/>
          <w:sz w:val="24"/>
          <w:szCs w:val="24"/>
        </w:rPr>
        <w:t xml:space="preserve"> each).</w:t>
      </w:r>
    </w:p>
    <w:p w:rsidR="0096478A" w:rsidRPr="0096478A" w:rsidRDefault="0096478A" w:rsidP="0096478A">
      <w:pPr>
        <w:rPr>
          <w:i/>
          <w:sz w:val="24"/>
          <w:szCs w:val="24"/>
        </w:rPr>
      </w:pPr>
      <w:r w:rsidRPr="0096478A">
        <w:rPr>
          <w:i/>
          <w:sz w:val="24"/>
          <w:szCs w:val="24"/>
        </w:rPr>
        <w:t>This path is</w:t>
      </w:r>
      <w:r w:rsidR="003C639A">
        <w:rPr>
          <w:i/>
          <w:sz w:val="24"/>
          <w:szCs w:val="24"/>
        </w:rPr>
        <w:t xml:space="preserve"> (provided)</w:t>
      </w:r>
      <w:r w:rsidRPr="0096478A">
        <w:rPr>
          <w:i/>
          <w:sz w:val="24"/>
          <w:szCs w:val="24"/>
        </w:rPr>
        <w:t xml:space="preserve"> for the side</w:t>
      </w:r>
      <w:r w:rsidR="006E37B7">
        <w:rPr>
          <w:i/>
          <w:sz w:val="24"/>
          <w:szCs w:val="24"/>
        </w:rPr>
        <w:t xml:space="preserve"> tone signal in CW mode. W</w:t>
      </w:r>
      <w:r w:rsidRPr="0096478A">
        <w:rPr>
          <w:i/>
          <w:sz w:val="24"/>
          <w:szCs w:val="24"/>
        </w:rPr>
        <w:t xml:space="preserve">hile in USB/LSB mode this path is </w:t>
      </w:r>
      <w:r w:rsidR="006E37B7">
        <w:rPr>
          <w:i/>
          <w:sz w:val="24"/>
          <w:szCs w:val="24"/>
        </w:rPr>
        <w:t>eliminated</w:t>
      </w:r>
      <w:r w:rsidRPr="0096478A">
        <w:rPr>
          <w:i/>
          <w:sz w:val="24"/>
          <w:szCs w:val="24"/>
        </w:rPr>
        <w:t xml:space="preserve"> by contacts on </w:t>
      </w:r>
      <w:r w:rsidR="006E37B7">
        <w:rPr>
          <w:i/>
          <w:sz w:val="24"/>
          <w:szCs w:val="24"/>
        </w:rPr>
        <w:t xml:space="preserve">the </w:t>
      </w:r>
      <w:r w:rsidRPr="0096478A">
        <w:rPr>
          <w:i/>
          <w:sz w:val="24"/>
          <w:szCs w:val="24"/>
        </w:rPr>
        <w:t>mode switch wafer S9G.</w:t>
      </w:r>
    </w:p>
    <w:p w:rsidR="0096478A" w:rsidRPr="0096478A" w:rsidRDefault="0096478A" w:rsidP="0096478A">
      <w:pPr>
        <w:rPr>
          <w:i/>
          <w:sz w:val="24"/>
          <w:szCs w:val="24"/>
        </w:rPr>
      </w:pPr>
      <w:r w:rsidRPr="0096478A">
        <w:rPr>
          <w:i/>
          <w:sz w:val="24"/>
          <w:szCs w:val="24"/>
        </w:rPr>
        <w:t xml:space="preserve">If the junction between R155 and R156 is not properly grounded in LSB </w:t>
      </w:r>
      <w:r w:rsidR="003C639A">
        <w:rPr>
          <w:i/>
          <w:sz w:val="24"/>
          <w:szCs w:val="24"/>
        </w:rPr>
        <w:t xml:space="preserve">(or USB) </w:t>
      </w:r>
      <w:r w:rsidRPr="0096478A">
        <w:rPr>
          <w:i/>
          <w:sz w:val="24"/>
          <w:szCs w:val="24"/>
        </w:rPr>
        <w:t>mode, you will have a perfect feedback path.</w:t>
      </w:r>
    </w:p>
    <w:p w:rsidR="0096478A" w:rsidRPr="0096478A" w:rsidRDefault="0096478A" w:rsidP="0096478A">
      <w:pPr>
        <w:rPr>
          <w:i/>
          <w:sz w:val="24"/>
          <w:szCs w:val="24"/>
        </w:rPr>
      </w:pPr>
      <w:r w:rsidRPr="0096478A">
        <w:rPr>
          <w:i/>
          <w:sz w:val="24"/>
          <w:szCs w:val="24"/>
        </w:rPr>
        <w:t>Give it a try: find the junction of R155 and R156</w:t>
      </w:r>
      <w:r w:rsidR="006E37B7">
        <w:rPr>
          <w:i/>
          <w:sz w:val="24"/>
          <w:szCs w:val="24"/>
        </w:rPr>
        <w:t>,</w:t>
      </w:r>
      <w:r w:rsidRPr="0096478A">
        <w:rPr>
          <w:i/>
          <w:sz w:val="24"/>
          <w:szCs w:val="24"/>
        </w:rPr>
        <w:t xml:space="preserve"> or the LSB contact on S9G, and connect it to ground. Your feedback problem in LSB should</w:t>
      </w:r>
      <w:r w:rsidR="006E37B7">
        <w:rPr>
          <w:i/>
          <w:sz w:val="24"/>
          <w:szCs w:val="24"/>
        </w:rPr>
        <w:t xml:space="preserve"> then</w:t>
      </w:r>
      <w:r w:rsidRPr="0096478A">
        <w:rPr>
          <w:i/>
          <w:sz w:val="24"/>
          <w:szCs w:val="24"/>
        </w:rPr>
        <w:t xml:space="preserve"> be gone.</w:t>
      </w:r>
    </w:p>
    <w:p w:rsidR="0096478A" w:rsidRPr="0096478A" w:rsidRDefault="0096478A" w:rsidP="0096478A">
      <w:pPr>
        <w:rPr>
          <w:i/>
          <w:sz w:val="24"/>
          <w:szCs w:val="24"/>
        </w:rPr>
      </w:pPr>
    </w:p>
    <w:p w:rsidR="0096478A" w:rsidRPr="0096478A" w:rsidRDefault="0096478A" w:rsidP="0096478A">
      <w:pPr>
        <w:rPr>
          <w:i/>
          <w:sz w:val="24"/>
          <w:szCs w:val="24"/>
        </w:rPr>
      </w:pPr>
      <w:r w:rsidRPr="0096478A">
        <w:rPr>
          <w:i/>
          <w:sz w:val="24"/>
          <w:szCs w:val="24"/>
        </w:rPr>
        <w:t>Best 73 to Tucson</w:t>
      </w:r>
    </w:p>
    <w:p w:rsidR="0096478A" w:rsidRPr="0096478A" w:rsidRDefault="0096478A" w:rsidP="0096478A">
      <w:pPr>
        <w:rPr>
          <w:i/>
          <w:sz w:val="24"/>
          <w:szCs w:val="24"/>
        </w:rPr>
      </w:pPr>
      <w:r w:rsidRPr="0096478A">
        <w:rPr>
          <w:i/>
          <w:sz w:val="24"/>
          <w:szCs w:val="24"/>
        </w:rPr>
        <w:t>Ernst DJ7HS</w:t>
      </w:r>
    </w:p>
    <w:p w:rsidR="006E37B7" w:rsidRDefault="0096478A" w:rsidP="0096478A">
      <w:pPr>
        <w:rPr>
          <w:i/>
          <w:sz w:val="24"/>
          <w:szCs w:val="24"/>
        </w:rPr>
      </w:pPr>
      <w:r w:rsidRPr="0096478A">
        <w:rPr>
          <w:i/>
          <w:sz w:val="24"/>
          <w:szCs w:val="24"/>
        </w:rPr>
        <w:t>CCA AC09-12284</w:t>
      </w:r>
      <w:r w:rsidR="006E37B7">
        <w:rPr>
          <w:i/>
          <w:sz w:val="24"/>
          <w:szCs w:val="24"/>
        </w:rPr>
        <w:t>”</w:t>
      </w:r>
    </w:p>
    <w:p w:rsidR="006E37B7" w:rsidRPr="0096478A" w:rsidRDefault="006E37B7" w:rsidP="0096478A">
      <w:pPr>
        <w:rPr>
          <w:i/>
          <w:sz w:val="24"/>
          <w:szCs w:val="24"/>
        </w:rPr>
      </w:pPr>
    </w:p>
    <w:sectPr w:rsidR="006E37B7" w:rsidRPr="00964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8A"/>
    <w:rsid w:val="0003221D"/>
    <w:rsid w:val="003464C5"/>
    <w:rsid w:val="003C639A"/>
    <w:rsid w:val="005C14C7"/>
    <w:rsid w:val="006E37B7"/>
    <w:rsid w:val="0096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C78E6-7204-4506-9E05-16734CC8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Carns</dc:creator>
  <cp:keywords/>
  <dc:description/>
  <cp:lastModifiedBy>Bill Carns</cp:lastModifiedBy>
  <cp:revision>4</cp:revision>
  <dcterms:created xsi:type="dcterms:W3CDTF">2019-04-02T13:28:00Z</dcterms:created>
  <dcterms:modified xsi:type="dcterms:W3CDTF">2019-04-02T13:53:00Z</dcterms:modified>
</cp:coreProperties>
</file>